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E1AE" w14:textId="77777777" w:rsidR="00D22B08" w:rsidRDefault="00000000">
      <w:pPr>
        <w:pStyle w:val="Titre"/>
        <w:jc w:val="center"/>
        <w:rPr>
          <w:sz w:val="40"/>
          <w:szCs w:val="40"/>
        </w:rPr>
      </w:pPr>
      <w:bookmarkStart w:id="0" w:name="_397iwnbje5im" w:colFirst="0" w:colLast="0"/>
      <w:bookmarkEnd w:id="0"/>
      <w:r>
        <w:rPr>
          <w:sz w:val="40"/>
          <w:szCs w:val="40"/>
        </w:rPr>
        <w:t>Pas-à-pas pour estimer le potentiel de développement des énergies renouvelables sur ma commune</w:t>
      </w:r>
    </w:p>
    <w:p w14:paraId="1DB2A7E1" w14:textId="77777777" w:rsidR="00D22B08" w:rsidRDefault="00D22B08"/>
    <w:p w14:paraId="69DF2A25" w14:textId="0AE448A6" w:rsidR="00D22B08" w:rsidRDefault="00000000">
      <w:r>
        <w:t>Ce pas à pas a été réalisé dans le cadre du parcours d’initiation des élus au développement des énergies renouvelables, “je” désigne donc un élu rural.</w:t>
      </w:r>
      <w:r w:rsidR="0057096C">
        <w:t xml:space="preserve"> Il est à remplir au fur et à mesure de l’avancement du diagnostic</w:t>
      </w:r>
    </w:p>
    <w:p w14:paraId="3160AB41" w14:textId="77777777" w:rsidR="00D22B08" w:rsidRDefault="00D22B08"/>
    <w:p w14:paraId="64969FF9" w14:textId="77777777" w:rsidR="00D22B08" w:rsidRDefault="00000000">
      <w:pPr>
        <w:pStyle w:val="Titre2"/>
        <w:numPr>
          <w:ilvl w:val="0"/>
          <w:numId w:val="7"/>
        </w:numPr>
      </w:pPr>
      <w:bookmarkStart w:id="1" w:name="_bf4gt4h3gdwl" w:colFirst="0" w:colLast="0"/>
      <w:bookmarkEnd w:id="1"/>
      <w:r>
        <w:t xml:space="preserve">Chercher un appui en ingénierie pour m’aider à définir les zones d’accélération pour ma commune. </w:t>
      </w:r>
    </w:p>
    <w:p w14:paraId="0183F89D" w14:textId="77777777" w:rsidR="00D22B08" w:rsidRDefault="00D22B08">
      <w:pPr>
        <w:rPr>
          <w:b/>
        </w:rPr>
      </w:pPr>
    </w:p>
    <w:p w14:paraId="3EE55AC1" w14:textId="77777777" w:rsidR="00D22B08" w:rsidRDefault="00000000">
      <w:r>
        <w:t xml:space="preserve">Parmi cette liste des structures susceptibles de m’appuyer dans cette démarche, qui est le contact privilégié pour m’appuyer sur le déploiement des </w:t>
      </w:r>
      <w:proofErr w:type="spellStart"/>
      <w:r>
        <w:t>EnR</w:t>
      </w:r>
      <w:proofErr w:type="spellEnd"/>
      <w:r>
        <w:t xml:space="preserve"> ? Notez par structure les coordonnées de la personne identifiée : </w:t>
      </w:r>
    </w:p>
    <w:p w14:paraId="7FD76F09" w14:textId="77777777" w:rsidR="00D22B08" w:rsidRDefault="00000000" w:rsidP="0055226D">
      <w:pPr>
        <w:numPr>
          <w:ilvl w:val="0"/>
          <w:numId w:val="8"/>
        </w:numPr>
      </w:pPr>
      <w:r>
        <w:t>Communauté de communes ou d’agglomération - contact</w:t>
      </w:r>
      <w:proofErr w:type="gramStart"/>
      <w:r>
        <w:t xml:space="preserve"> : ….</w:t>
      </w:r>
      <w:proofErr w:type="gramEnd"/>
      <w:r>
        <w:t>.</w:t>
      </w:r>
    </w:p>
    <w:p w14:paraId="06CB982C" w14:textId="77777777" w:rsidR="00D22B08" w:rsidRDefault="00000000" w:rsidP="0055226D">
      <w:pPr>
        <w:numPr>
          <w:ilvl w:val="0"/>
          <w:numId w:val="8"/>
        </w:numPr>
      </w:pPr>
      <w:r>
        <w:t xml:space="preserve">Pays/PETR, le syndicat mixte de </w:t>
      </w:r>
      <w:proofErr w:type="gramStart"/>
      <w:r>
        <w:t>SCoT  -</w:t>
      </w:r>
      <w:proofErr w:type="gramEnd"/>
      <w:r>
        <w:t xml:space="preserve"> contact : …..</w:t>
      </w:r>
    </w:p>
    <w:p w14:paraId="4B9972AD" w14:textId="77777777" w:rsidR="00D22B08" w:rsidRDefault="00000000" w:rsidP="0055226D">
      <w:pPr>
        <w:numPr>
          <w:ilvl w:val="0"/>
          <w:numId w:val="8"/>
        </w:numPr>
      </w:pPr>
      <w:r>
        <w:t xml:space="preserve">Parc naturel </w:t>
      </w:r>
      <w:proofErr w:type="gramStart"/>
      <w:r>
        <w:t>régional  -</w:t>
      </w:r>
      <w:proofErr w:type="gramEnd"/>
      <w:r>
        <w:t xml:space="preserve"> contact : …..</w:t>
      </w:r>
    </w:p>
    <w:p w14:paraId="58D13482" w14:textId="77777777" w:rsidR="00D22B08" w:rsidRDefault="00000000" w:rsidP="0055226D">
      <w:pPr>
        <w:numPr>
          <w:ilvl w:val="0"/>
          <w:numId w:val="8"/>
        </w:numPr>
      </w:pPr>
      <w:r>
        <w:t>Agence locale de l’énergie et du climat (ALEC) : - contact</w:t>
      </w:r>
      <w:proofErr w:type="gramStart"/>
      <w:r>
        <w:t xml:space="preserve"> : ….</w:t>
      </w:r>
      <w:proofErr w:type="gramEnd"/>
      <w:r>
        <w:t>.</w:t>
      </w:r>
    </w:p>
    <w:p w14:paraId="6CD83B03" w14:textId="77777777" w:rsidR="00D22B08" w:rsidRDefault="00000000" w:rsidP="0055226D">
      <w:pPr>
        <w:numPr>
          <w:ilvl w:val="0"/>
          <w:numId w:val="8"/>
        </w:numPr>
      </w:pPr>
      <w:r>
        <w:t>Agence d’urbanisme - contact</w:t>
      </w:r>
      <w:proofErr w:type="gramStart"/>
      <w:r>
        <w:t xml:space="preserve"> : ….</w:t>
      </w:r>
      <w:proofErr w:type="gramEnd"/>
      <w:r>
        <w:t>.</w:t>
      </w:r>
    </w:p>
    <w:p w14:paraId="3E5CCF7C" w14:textId="77777777" w:rsidR="00D22B08" w:rsidRDefault="00000000" w:rsidP="0055226D">
      <w:pPr>
        <w:numPr>
          <w:ilvl w:val="0"/>
          <w:numId w:val="8"/>
        </w:numPr>
      </w:pPr>
      <w:r>
        <w:t>Syndicat d’énergie intercommunal ou départemental - contact</w:t>
      </w:r>
      <w:proofErr w:type="gramStart"/>
      <w:r>
        <w:t xml:space="preserve"> : ….</w:t>
      </w:r>
      <w:proofErr w:type="gramEnd"/>
      <w:r>
        <w:t>.</w:t>
      </w:r>
    </w:p>
    <w:p w14:paraId="0990A962" w14:textId="77777777" w:rsidR="00D22B08" w:rsidRDefault="00000000" w:rsidP="0055226D">
      <w:pPr>
        <w:numPr>
          <w:ilvl w:val="0"/>
          <w:numId w:val="8"/>
        </w:numPr>
      </w:pPr>
      <w:r>
        <w:t>Le référent préfectoral sur les zones d’accélération des énergies renouvelables (1 référent par préfecture) - contact</w:t>
      </w:r>
      <w:proofErr w:type="gramStart"/>
      <w:r>
        <w:t xml:space="preserve"> : ….</w:t>
      </w:r>
      <w:proofErr w:type="gramEnd"/>
      <w:r>
        <w:t>.</w:t>
      </w:r>
    </w:p>
    <w:p w14:paraId="6AC69C2B" w14:textId="1A62B74C" w:rsidR="00D22B08" w:rsidRDefault="00000000" w:rsidP="0055226D">
      <w:pPr>
        <w:numPr>
          <w:ilvl w:val="0"/>
          <w:numId w:val="8"/>
        </w:numPr>
      </w:pPr>
      <w:r>
        <w:t>Les interlocuteurs référents aux énergies renouvelables au sein des services de</w:t>
      </w:r>
      <w:r w:rsidR="0055226D">
        <w:t xml:space="preserve"> </w:t>
      </w:r>
      <w:r>
        <w:t>l’État (DREAL et DDT) - contact</w:t>
      </w:r>
      <w:proofErr w:type="gramStart"/>
      <w:r>
        <w:t xml:space="preserve"> : ….</w:t>
      </w:r>
      <w:proofErr w:type="gramEnd"/>
      <w:r>
        <w:t>.</w:t>
      </w:r>
    </w:p>
    <w:p w14:paraId="6062114F" w14:textId="77EC661E" w:rsidR="00D22B08" w:rsidRDefault="00000000" w:rsidP="0055226D">
      <w:pPr>
        <w:numPr>
          <w:ilvl w:val="0"/>
          <w:numId w:val="8"/>
        </w:numPr>
      </w:pPr>
      <w:r>
        <w:t xml:space="preserve">Les chargés mission territoriaux de l’ADEME </w:t>
      </w:r>
      <w:r w:rsidR="006C6029">
        <w:t>, la</w:t>
      </w:r>
      <w:r>
        <w:t xml:space="preserve"> Région</w:t>
      </w:r>
      <w:r w:rsidR="006C6029">
        <w:t xml:space="preserve">, du </w:t>
      </w:r>
      <w:r w:rsidR="00BD7E41">
        <w:t>D</w:t>
      </w:r>
      <w:r w:rsidR="006C6029">
        <w:t>épartement</w:t>
      </w:r>
      <w:r>
        <w:t xml:space="preserve"> - contact : …..</w:t>
      </w:r>
    </w:p>
    <w:p w14:paraId="2D3EEEEC" w14:textId="77777777" w:rsidR="00D22B08" w:rsidRDefault="00D22B08"/>
    <w:p w14:paraId="6260AACD" w14:textId="77777777" w:rsidR="00D22B08" w:rsidRDefault="00D22B08"/>
    <w:p w14:paraId="318556DC" w14:textId="77777777" w:rsidR="00D22B08" w:rsidRDefault="00000000">
      <w:pPr>
        <w:pStyle w:val="Titre2"/>
        <w:numPr>
          <w:ilvl w:val="0"/>
          <w:numId w:val="7"/>
        </w:numPr>
      </w:pPr>
      <w:bookmarkStart w:id="2" w:name="_st9j7tfy7qed" w:colFirst="0" w:colLast="0"/>
      <w:bookmarkEnd w:id="2"/>
      <w:r>
        <w:t>Identifier les zones propices au développement des énergies renouvelables</w:t>
      </w:r>
    </w:p>
    <w:p w14:paraId="63620E56" w14:textId="77777777" w:rsidR="00D22B08" w:rsidRDefault="00D22B08"/>
    <w:p w14:paraId="43CCDFF8" w14:textId="77777777" w:rsidR="00D22B08" w:rsidRDefault="00000000">
      <w:pPr>
        <w:rPr>
          <w:b/>
        </w:rPr>
      </w:pPr>
      <w:r>
        <w:rPr>
          <w:b/>
        </w:rPr>
        <w:t xml:space="preserve">&gt; Des orientations ont-elles déjà été définies à l’échelle intercommunale ? </w:t>
      </w:r>
    </w:p>
    <w:p w14:paraId="25B9080F" w14:textId="77777777" w:rsidR="00D22B08" w:rsidRDefault="00000000" w:rsidP="0055226D">
      <w:pPr>
        <w:numPr>
          <w:ilvl w:val="0"/>
          <w:numId w:val="9"/>
        </w:numPr>
      </w:pPr>
      <w:r>
        <w:t>Dans le Schéma de cohérence territorial (SCoT)</w:t>
      </w:r>
    </w:p>
    <w:p w14:paraId="4676EE8E" w14:textId="77777777" w:rsidR="00D22B08" w:rsidRDefault="00000000" w:rsidP="0055226D">
      <w:pPr>
        <w:numPr>
          <w:ilvl w:val="0"/>
          <w:numId w:val="9"/>
        </w:numPr>
      </w:pPr>
      <w:r>
        <w:t xml:space="preserve">Dans le Plan climat ou plan climat air-énergie territorial (PCAET) </w:t>
      </w:r>
    </w:p>
    <w:p w14:paraId="5BAAA5E2" w14:textId="77777777" w:rsidR="00D22B08" w:rsidRDefault="00000000" w:rsidP="0055226D">
      <w:pPr>
        <w:numPr>
          <w:ilvl w:val="0"/>
          <w:numId w:val="9"/>
        </w:numPr>
      </w:pPr>
      <w:r>
        <w:t>Dans le schéma directeur des énergies (SDE)</w:t>
      </w:r>
    </w:p>
    <w:p w14:paraId="3CAAC94F" w14:textId="77777777" w:rsidR="00D22B08" w:rsidRDefault="00000000" w:rsidP="0055226D">
      <w:pPr>
        <w:numPr>
          <w:ilvl w:val="0"/>
          <w:numId w:val="9"/>
        </w:numPr>
      </w:pPr>
      <w:r>
        <w:t>Au niveau du parc naturel régional (si ma commune est sur le territoire d’un parc), notamment dans la charte</w:t>
      </w:r>
    </w:p>
    <w:p w14:paraId="7EF9BF5A" w14:textId="77777777" w:rsidR="00D22B08" w:rsidRDefault="00000000" w:rsidP="0055226D">
      <w:pPr>
        <w:numPr>
          <w:ilvl w:val="0"/>
          <w:numId w:val="9"/>
        </w:numPr>
      </w:pPr>
      <w:r>
        <w:t xml:space="preserve">Non, aucune stratégie n’existe à l’échelle intercommunale </w:t>
      </w:r>
    </w:p>
    <w:p w14:paraId="4E2ECFDD" w14:textId="77777777" w:rsidR="00D22B08" w:rsidRDefault="00D22B08"/>
    <w:p w14:paraId="74E927F9" w14:textId="77777777" w:rsidR="00D22B08" w:rsidRDefault="00000000">
      <w:pPr>
        <w:rPr>
          <w:b/>
        </w:rPr>
      </w:pPr>
      <w:r>
        <w:rPr>
          <w:b/>
        </w:rPr>
        <w:t>&gt; Je résume les orientations pouvant affecter ma commune :</w:t>
      </w:r>
    </w:p>
    <w:p w14:paraId="2FAF81BB" w14:textId="77777777" w:rsidR="00D22B08" w:rsidRDefault="00D22B08"/>
    <w:p w14:paraId="7B10A996" w14:textId="77777777" w:rsidR="00D22B08" w:rsidRDefault="00D22B08"/>
    <w:p w14:paraId="4946EAB5" w14:textId="77777777" w:rsidR="00D22B08" w:rsidRDefault="00D22B08"/>
    <w:p w14:paraId="40A70E7A" w14:textId="77777777" w:rsidR="00D22B08" w:rsidRDefault="00D22B08"/>
    <w:p w14:paraId="2919192E" w14:textId="77777777" w:rsidR="0055226D" w:rsidRDefault="0055226D"/>
    <w:p w14:paraId="63E3274C" w14:textId="77777777" w:rsidR="00D22B08" w:rsidRDefault="00000000">
      <w:pPr>
        <w:rPr>
          <w:b/>
        </w:rPr>
      </w:pPr>
      <w:r>
        <w:rPr>
          <w:b/>
        </w:rPr>
        <w:t xml:space="preserve">&gt; Je consulte les zones propices au développement des énergies renouvelables sur ma commune sur le </w:t>
      </w:r>
      <w:hyperlink r:id="rId5">
        <w:r>
          <w:rPr>
            <w:b/>
            <w:color w:val="1155CC"/>
            <w:u w:val="single"/>
          </w:rPr>
          <w:t>portail cartographique</w:t>
        </w:r>
      </w:hyperlink>
      <w:r>
        <w:rPr>
          <w:b/>
        </w:rPr>
        <w:t xml:space="preserve"> des énergies renouvelables</w:t>
      </w:r>
    </w:p>
    <w:p w14:paraId="1C678BAB" w14:textId="77777777" w:rsidR="00D22B08" w:rsidRDefault="00D22B08"/>
    <w:p w14:paraId="4B65D8AA" w14:textId="77777777" w:rsidR="00D22B08" w:rsidRDefault="00000000">
      <w:r>
        <w:t xml:space="preserve">En croisant les données du portail cartographique avec le cadre local, je liste les principales sources d’énergies pouvant être intéressantes à développer sur ma commune et les contraintes à considérer. </w:t>
      </w:r>
    </w:p>
    <w:p w14:paraId="1D35DEC8" w14:textId="77777777" w:rsidR="00D22B08" w:rsidRDefault="00D22B08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1965"/>
        <w:gridCol w:w="4890"/>
      </w:tblGrid>
      <w:tr w:rsidR="00D22B08" w14:paraId="56A17412" w14:textId="77777777">
        <w:tc>
          <w:tcPr>
            <w:tcW w:w="2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5D26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Energie </w:t>
            </w:r>
          </w:p>
        </w:tc>
        <w:tc>
          <w:tcPr>
            <w:tcW w:w="19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4104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Classer les énergies par ordre de potentiel (1 le plus fort)</w:t>
            </w:r>
          </w:p>
        </w:tc>
        <w:tc>
          <w:tcPr>
            <w:tcW w:w="4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F17F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Lister les contraintes identifiées (sélectionner les couches d’information “enjeux” et “éléments de connaissances du territoire” sur le portail)</w:t>
            </w:r>
          </w:p>
        </w:tc>
      </w:tr>
      <w:tr w:rsidR="00D22B08" w14:paraId="5CBFB3E4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B5B4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solaire</w:t>
            </w:r>
            <w:proofErr w:type="gramEnd"/>
            <w:r>
              <w:t xml:space="preserve"> photovoltaïque au sol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61BB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0446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674FB827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2717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solaire</w:t>
            </w:r>
            <w:proofErr w:type="gramEnd"/>
            <w:r>
              <w:t xml:space="preserve"> photovoltaïque en toiture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8175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591D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755B8182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8B81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éolien</w:t>
            </w:r>
            <w:proofErr w:type="gramEnd"/>
            <w:r>
              <w:t xml:space="preserve"> terrestre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BDCF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A868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2FFDD0FF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4F5D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géothermie</w:t>
            </w:r>
            <w:proofErr w:type="gramEnd"/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756F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E436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46D6250B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9743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méthanisation</w:t>
            </w:r>
            <w:proofErr w:type="gram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A9E6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BE1D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33CDE7DF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EDEA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hydraulique</w:t>
            </w:r>
            <w:proofErr w:type="gram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F875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812A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661880D4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3804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bois</w:t>
            </w:r>
            <w:proofErr w:type="gramEnd"/>
            <w:r>
              <w:t xml:space="preserve"> énergie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E1C5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2732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0F7443D1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32C9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réseau</w:t>
            </w:r>
            <w:proofErr w:type="gramEnd"/>
            <w:r>
              <w:t xml:space="preserve"> de chaleur et de froid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26D4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7CBE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A5A64A4" w14:textId="77777777" w:rsidR="00D22B08" w:rsidRDefault="00D22B08"/>
    <w:p w14:paraId="78D3DEDC" w14:textId="77777777" w:rsidR="00D22B08" w:rsidRDefault="00D22B08"/>
    <w:p w14:paraId="7319A4B7" w14:textId="77777777" w:rsidR="00D22B08" w:rsidRDefault="00000000">
      <w:pPr>
        <w:pStyle w:val="Titre2"/>
        <w:numPr>
          <w:ilvl w:val="0"/>
          <w:numId w:val="7"/>
        </w:numPr>
      </w:pPr>
      <w:bookmarkStart w:id="3" w:name="_lg390rqa2vp0" w:colFirst="0" w:colLast="0"/>
      <w:bookmarkEnd w:id="3"/>
      <w:r>
        <w:t xml:space="preserve">J’évalue le potentiel d’évolution du mix énergétique de ma commune avec </w:t>
      </w:r>
      <w:hyperlink r:id="rId6">
        <w:proofErr w:type="spellStart"/>
        <w:r>
          <w:rPr>
            <w:color w:val="1155CC"/>
          </w:rPr>
          <w:t>Accèl’EnR</w:t>
        </w:r>
        <w:proofErr w:type="spellEnd"/>
      </w:hyperlink>
      <w:r>
        <w:t xml:space="preserve"> ou </w:t>
      </w:r>
      <w:hyperlink r:id="rId7">
        <w:r>
          <w:rPr>
            <w:color w:val="1155CC"/>
          </w:rPr>
          <w:t>TERZA</w:t>
        </w:r>
      </w:hyperlink>
    </w:p>
    <w:p w14:paraId="39D0F7FE" w14:textId="77777777" w:rsidR="00D22B08" w:rsidRDefault="00D22B08"/>
    <w:p w14:paraId="20C69A53" w14:textId="77777777" w:rsidR="00D22B08" w:rsidRDefault="00000000">
      <w:pPr>
        <w:rPr>
          <w:b/>
        </w:rPr>
      </w:pPr>
      <w:r>
        <w:rPr>
          <w:b/>
        </w:rPr>
        <w:t xml:space="preserve">Quels sont les secteurs d’activités les plus consommateurs d’énergie ? </w:t>
      </w:r>
    </w:p>
    <w:p w14:paraId="7E1B2DD4" w14:textId="77777777" w:rsidR="00D22B08" w:rsidRDefault="00D22B08"/>
    <w:tbl>
      <w:tblPr>
        <w:tblStyle w:val="a0"/>
        <w:tblW w:w="7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2730"/>
      </w:tblGrid>
      <w:tr w:rsidR="00D22B08" w14:paraId="7E99812E" w14:textId="77777777">
        <w:tc>
          <w:tcPr>
            <w:tcW w:w="4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0963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Secteur d’activité</w:t>
            </w:r>
          </w:p>
        </w:tc>
        <w:tc>
          <w:tcPr>
            <w:tcW w:w="27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000B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Classement (1 plus consommateur)</w:t>
            </w:r>
          </w:p>
        </w:tc>
      </w:tr>
      <w:tr w:rsidR="00D22B08" w14:paraId="5BCB8E6E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C416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Résidentiel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5BED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5A51E6EC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EB0D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Tertiaire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2A71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2D1F30BA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DC94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Transport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E260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383B0E5F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1DB9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industriel</w:t>
            </w:r>
            <w:proofErr w:type="gramEnd"/>
            <w:r>
              <w:t xml:space="preserve">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06FE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2B08" w14:paraId="2951A1CF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3305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lastRenderedPageBreak/>
              <w:t>agriculture</w:t>
            </w:r>
            <w:proofErr w:type="gramEnd"/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1EDC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BB94B68" w14:textId="77777777" w:rsidR="00D22B08" w:rsidRDefault="00D22B08"/>
    <w:p w14:paraId="4E8E9A04" w14:textId="77777777" w:rsidR="00D22B08" w:rsidRDefault="00000000">
      <w:pPr>
        <w:rPr>
          <w:b/>
        </w:rPr>
      </w:pPr>
      <w:r>
        <w:rPr>
          <w:b/>
        </w:rPr>
        <w:t xml:space="preserve">Quelles sont les énergies les plus consommées ? </w:t>
      </w:r>
    </w:p>
    <w:p w14:paraId="4FB75EFF" w14:textId="77777777" w:rsidR="00D22B08" w:rsidRDefault="00D22B08"/>
    <w:tbl>
      <w:tblPr>
        <w:tblStyle w:val="a1"/>
        <w:tblW w:w="72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2775"/>
      </w:tblGrid>
      <w:tr w:rsidR="00D22B08" w14:paraId="17AB7D09" w14:textId="77777777">
        <w:tc>
          <w:tcPr>
            <w:tcW w:w="4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4AC8" w14:textId="77777777" w:rsidR="00D22B08" w:rsidRDefault="00000000">
            <w:pPr>
              <w:widowControl w:val="0"/>
              <w:spacing w:line="240" w:lineRule="auto"/>
            </w:pPr>
            <w:proofErr w:type="gramStart"/>
            <w:r>
              <w:t>énergie</w:t>
            </w:r>
            <w:proofErr w:type="gramEnd"/>
          </w:p>
        </w:tc>
        <w:tc>
          <w:tcPr>
            <w:tcW w:w="2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B4F2" w14:textId="77777777" w:rsidR="00D22B08" w:rsidRDefault="00000000">
            <w:pPr>
              <w:widowControl w:val="0"/>
              <w:spacing w:line="240" w:lineRule="auto"/>
            </w:pPr>
            <w:r>
              <w:t>Classement (1 plus consommateur)</w:t>
            </w:r>
          </w:p>
        </w:tc>
      </w:tr>
      <w:tr w:rsidR="00D22B08" w14:paraId="7830CF98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82EF" w14:textId="77777777" w:rsidR="00D22B08" w:rsidRDefault="00000000">
            <w:pPr>
              <w:widowControl w:val="0"/>
              <w:spacing w:line="240" w:lineRule="auto"/>
            </w:pPr>
            <w:proofErr w:type="gramStart"/>
            <w:r>
              <w:t>électricité</w:t>
            </w:r>
            <w:proofErr w:type="gramEnd"/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DB4B" w14:textId="77777777" w:rsidR="00D22B08" w:rsidRDefault="00D22B08">
            <w:pPr>
              <w:widowControl w:val="0"/>
              <w:spacing w:line="240" w:lineRule="auto"/>
            </w:pPr>
          </w:p>
        </w:tc>
      </w:tr>
      <w:tr w:rsidR="00D22B08" w14:paraId="2E728420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E419" w14:textId="77777777" w:rsidR="00D22B08" w:rsidRDefault="00000000">
            <w:pPr>
              <w:widowControl w:val="0"/>
              <w:spacing w:line="240" w:lineRule="auto"/>
            </w:pPr>
            <w:proofErr w:type="gramStart"/>
            <w:r>
              <w:t>gaz</w:t>
            </w:r>
            <w:proofErr w:type="gramEnd"/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3986" w14:textId="77777777" w:rsidR="00D22B08" w:rsidRDefault="00D22B08">
            <w:pPr>
              <w:widowControl w:val="0"/>
              <w:spacing w:line="240" w:lineRule="auto"/>
            </w:pPr>
          </w:p>
        </w:tc>
      </w:tr>
      <w:tr w:rsidR="00D22B08" w14:paraId="6AE21063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8D2C" w14:textId="77777777" w:rsidR="00D22B08" w:rsidRDefault="00000000">
            <w:pPr>
              <w:widowControl w:val="0"/>
              <w:spacing w:line="240" w:lineRule="auto"/>
            </w:pPr>
            <w:proofErr w:type="gramStart"/>
            <w:r>
              <w:t>produits</w:t>
            </w:r>
            <w:proofErr w:type="gramEnd"/>
            <w:r>
              <w:t xml:space="preserve"> pétroliers (fioul +carburants)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D11D" w14:textId="77777777" w:rsidR="00D22B08" w:rsidRDefault="00D22B08">
            <w:pPr>
              <w:widowControl w:val="0"/>
              <w:spacing w:line="240" w:lineRule="auto"/>
            </w:pPr>
          </w:p>
        </w:tc>
      </w:tr>
      <w:tr w:rsidR="00D22B08" w14:paraId="5DA1EFBD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9169" w14:textId="77777777" w:rsidR="00D22B08" w:rsidRDefault="00000000">
            <w:pPr>
              <w:widowControl w:val="0"/>
              <w:spacing w:line="240" w:lineRule="auto"/>
            </w:pPr>
            <w:proofErr w:type="gramStart"/>
            <w:r>
              <w:t>bois</w:t>
            </w:r>
            <w:proofErr w:type="gramEnd"/>
            <w:r>
              <w:t>-énergie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5544" w14:textId="77777777" w:rsidR="00D22B08" w:rsidRDefault="00D22B08">
            <w:pPr>
              <w:widowControl w:val="0"/>
              <w:spacing w:line="240" w:lineRule="auto"/>
            </w:pPr>
          </w:p>
        </w:tc>
      </w:tr>
      <w:tr w:rsidR="00D22B08" w14:paraId="0A9DF8AC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FDED" w14:textId="77777777" w:rsidR="00D22B08" w:rsidRDefault="00000000">
            <w:pPr>
              <w:widowControl w:val="0"/>
              <w:spacing w:line="240" w:lineRule="auto"/>
            </w:pPr>
            <w:proofErr w:type="gramStart"/>
            <w:r>
              <w:t>réseaux</w:t>
            </w:r>
            <w:proofErr w:type="gramEnd"/>
            <w:r>
              <w:t xml:space="preserve"> de chaleur et froid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45E2" w14:textId="77777777" w:rsidR="00D22B08" w:rsidRDefault="00D22B08">
            <w:pPr>
              <w:widowControl w:val="0"/>
              <w:spacing w:line="240" w:lineRule="auto"/>
            </w:pPr>
          </w:p>
        </w:tc>
      </w:tr>
    </w:tbl>
    <w:p w14:paraId="6959A4D7" w14:textId="77777777" w:rsidR="00D22B08" w:rsidRDefault="00D22B08"/>
    <w:p w14:paraId="2F15BB73" w14:textId="77777777" w:rsidR="00D22B08" w:rsidRDefault="00D22B08"/>
    <w:p w14:paraId="6FC50177" w14:textId="77777777" w:rsidR="00D22B08" w:rsidRDefault="00000000">
      <w:pPr>
        <w:rPr>
          <w:b/>
        </w:rPr>
      </w:pPr>
      <w:r>
        <w:rPr>
          <w:b/>
        </w:rPr>
        <w:t xml:space="preserve">Quelle part de la consommation d’énergie peut potentiellement être couverte par une production renouvelable locale au regard des zones propices pré-identifiées ? </w:t>
      </w:r>
    </w:p>
    <w:p w14:paraId="73D63880" w14:textId="77777777" w:rsidR="00D22B08" w:rsidRDefault="00D22B08"/>
    <w:p w14:paraId="7C427384" w14:textId="77777777" w:rsidR="00D22B08" w:rsidRDefault="00000000">
      <w:pPr>
        <w:numPr>
          <w:ilvl w:val="0"/>
          <w:numId w:val="4"/>
        </w:numPr>
      </w:pPr>
      <w:r>
        <w:t>Taux d’autoproduction maximum : ………………………………</w:t>
      </w:r>
    </w:p>
    <w:p w14:paraId="1C569A3F" w14:textId="77777777" w:rsidR="00D22B08" w:rsidRDefault="00000000">
      <w:pPr>
        <w:numPr>
          <w:ilvl w:val="0"/>
          <w:numId w:val="4"/>
        </w:numPr>
      </w:pPr>
      <w:r>
        <w:t>Taux d’autoproduction souhaité : …………………………</w:t>
      </w:r>
      <w:proofErr w:type="gramStart"/>
      <w:r>
        <w:t>…….</w:t>
      </w:r>
      <w:proofErr w:type="gramEnd"/>
      <w:r>
        <w:t>.</w:t>
      </w:r>
    </w:p>
    <w:p w14:paraId="41683023" w14:textId="77777777" w:rsidR="00D22B08" w:rsidRDefault="00D22B08"/>
    <w:p w14:paraId="3B2380CD" w14:textId="6369C2B9" w:rsidR="00D5463B" w:rsidRDefault="00D5463B">
      <w:pPr>
        <w:rPr>
          <w:b/>
          <w:bCs/>
        </w:rPr>
      </w:pPr>
      <w:r w:rsidRPr="00D5463B">
        <w:rPr>
          <w:b/>
          <w:bCs/>
        </w:rPr>
        <w:t xml:space="preserve">Mix énergétique souhaité pour ma commune : </w:t>
      </w:r>
    </w:p>
    <w:p w14:paraId="620ED26E" w14:textId="77777777" w:rsidR="00D5463B" w:rsidRDefault="00D5463B">
      <w:pPr>
        <w:rPr>
          <w:b/>
          <w:bCs/>
        </w:rPr>
      </w:pPr>
    </w:p>
    <w:tbl>
      <w:tblPr>
        <w:tblStyle w:val="a1"/>
        <w:tblW w:w="10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1275"/>
        <w:gridCol w:w="5524"/>
      </w:tblGrid>
      <w:tr w:rsidR="00D5463B" w14:paraId="7BDFC86D" w14:textId="01D3E454" w:rsidTr="002212D4"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1BD5" w14:textId="77777777" w:rsidR="00D5463B" w:rsidRDefault="00D5463B" w:rsidP="0092455C">
            <w:pPr>
              <w:widowControl w:val="0"/>
              <w:spacing w:line="240" w:lineRule="auto"/>
            </w:pPr>
            <w:proofErr w:type="gramStart"/>
            <w:r>
              <w:t>énergie</w:t>
            </w:r>
            <w:proofErr w:type="gramEnd"/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2741" w14:textId="77777777" w:rsidR="002212D4" w:rsidRDefault="002212D4" w:rsidP="0092455C">
            <w:pPr>
              <w:widowControl w:val="0"/>
              <w:spacing w:line="240" w:lineRule="auto"/>
            </w:pPr>
            <w:r>
              <w:t>Production annuelle</w:t>
            </w:r>
          </w:p>
          <w:p w14:paraId="40B1B0FE" w14:textId="493E36AA" w:rsidR="00D5463B" w:rsidRDefault="002212D4" w:rsidP="0092455C">
            <w:pPr>
              <w:widowControl w:val="0"/>
              <w:spacing w:line="240" w:lineRule="auto"/>
            </w:pPr>
            <w:r>
              <w:t>GWh/an</w:t>
            </w:r>
          </w:p>
        </w:tc>
        <w:tc>
          <w:tcPr>
            <w:tcW w:w="5524" w:type="dxa"/>
            <w:shd w:val="clear" w:color="auto" w:fill="D9D9D9"/>
          </w:tcPr>
          <w:p w14:paraId="38EB16A6" w14:textId="4D6B0D17" w:rsidR="00D5463B" w:rsidRDefault="00D5463B" w:rsidP="0092455C">
            <w:pPr>
              <w:widowControl w:val="0"/>
              <w:spacing w:line="240" w:lineRule="auto"/>
            </w:pPr>
            <w:r>
              <w:t>Installations</w:t>
            </w:r>
          </w:p>
        </w:tc>
      </w:tr>
      <w:tr w:rsidR="00D5463B" w14:paraId="3B85F60E" w14:textId="2DD0B79F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FABA" w14:textId="20E11E47" w:rsidR="00D5463B" w:rsidRDefault="00D5463B" w:rsidP="0092455C">
            <w:pPr>
              <w:widowControl w:val="0"/>
              <w:spacing w:line="240" w:lineRule="auto"/>
            </w:pPr>
            <w:r>
              <w:t>Éolien terrestre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989A" w14:textId="77777777" w:rsidR="00D5463B" w:rsidRDefault="00D5463B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3B212D06" w14:textId="29C59D20" w:rsidR="00D5463B" w:rsidRDefault="002212D4" w:rsidP="002212D4">
            <w:pPr>
              <w:widowControl w:val="0"/>
              <w:spacing w:line="240" w:lineRule="auto"/>
              <w:jc w:val="right"/>
            </w:pPr>
            <w:proofErr w:type="gramStart"/>
            <w:r>
              <w:t>mâts</w:t>
            </w:r>
            <w:proofErr w:type="gramEnd"/>
          </w:p>
        </w:tc>
      </w:tr>
      <w:tr w:rsidR="00D5463B" w14:paraId="2B405689" w14:textId="02C905FE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5413" w14:textId="1381C99D" w:rsidR="00D5463B" w:rsidRDefault="00D5463B" w:rsidP="0092455C">
            <w:pPr>
              <w:widowControl w:val="0"/>
              <w:spacing w:line="240" w:lineRule="auto"/>
            </w:pPr>
            <w:r>
              <w:t>Photovoltaïque au sol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2EB9" w14:textId="77777777" w:rsidR="00D5463B" w:rsidRDefault="00D5463B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74F78756" w14:textId="5E0E3DD7" w:rsidR="00D5463B" w:rsidRDefault="002212D4" w:rsidP="002212D4">
            <w:pPr>
              <w:widowControl w:val="0"/>
              <w:spacing w:line="240" w:lineRule="auto"/>
              <w:jc w:val="right"/>
            </w:pPr>
            <w:r>
              <w:t>Ha</w:t>
            </w:r>
          </w:p>
        </w:tc>
      </w:tr>
      <w:tr w:rsidR="00D5463B" w14:paraId="7E0C6D54" w14:textId="570FD293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8BC0" w14:textId="432CC30E" w:rsidR="00D5463B" w:rsidRDefault="00D5463B" w:rsidP="0092455C">
            <w:pPr>
              <w:widowControl w:val="0"/>
              <w:spacing w:line="240" w:lineRule="auto"/>
            </w:pPr>
            <w:r>
              <w:t>Photovoltaïque en ombrière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379E" w14:textId="77777777" w:rsidR="00D5463B" w:rsidRDefault="00D5463B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150E2433" w14:textId="04099032" w:rsidR="00D5463B" w:rsidRDefault="002212D4" w:rsidP="002212D4">
            <w:pPr>
              <w:widowControl w:val="0"/>
              <w:spacing w:line="240" w:lineRule="auto"/>
              <w:jc w:val="right"/>
            </w:pPr>
            <w:proofErr w:type="gramStart"/>
            <w:r>
              <w:t>m</w:t>
            </w:r>
            <w:proofErr w:type="gramEnd"/>
            <w:r w:rsidRPr="002212D4">
              <w:rPr>
                <w:vertAlign w:val="superscript"/>
              </w:rPr>
              <w:t>2</w:t>
            </w:r>
          </w:p>
        </w:tc>
      </w:tr>
      <w:tr w:rsidR="00D5463B" w14:paraId="2E49E617" w14:textId="5A8F875A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33EA" w14:textId="2B8F86E6" w:rsidR="00D5463B" w:rsidRDefault="00D5463B" w:rsidP="0092455C">
            <w:pPr>
              <w:widowControl w:val="0"/>
              <w:spacing w:line="240" w:lineRule="auto"/>
            </w:pPr>
            <w:r>
              <w:t>Photovoltaïque en toiture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7059" w14:textId="77777777" w:rsidR="00D5463B" w:rsidRDefault="00D5463B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4F4864D5" w14:textId="7DD1F1CE" w:rsidR="00D5463B" w:rsidRDefault="002212D4" w:rsidP="002212D4">
            <w:pPr>
              <w:widowControl w:val="0"/>
              <w:spacing w:line="240" w:lineRule="auto"/>
              <w:jc w:val="right"/>
            </w:pPr>
            <w:proofErr w:type="gramStart"/>
            <w:r>
              <w:t>m</w:t>
            </w:r>
            <w:proofErr w:type="gramEnd"/>
            <w:r w:rsidRPr="002212D4">
              <w:rPr>
                <w:vertAlign w:val="superscript"/>
              </w:rPr>
              <w:t>2</w:t>
            </w:r>
          </w:p>
        </w:tc>
      </w:tr>
      <w:tr w:rsidR="00D5463B" w14:paraId="4D91BC7A" w14:textId="275110C1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DF70" w14:textId="18963432" w:rsidR="00D5463B" w:rsidRDefault="00D5463B" w:rsidP="0092455C">
            <w:pPr>
              <w:widowControl w:val="0"/>
              <w:spacing w:line="240" w:lineRule="auto"/>
            </w:pPr>
            <w:proofErr w:type="spellStart"/>
            <w:r>
              <w:t>Microhydraulique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4B8C8" w14:textId="77777777" w:rsidR="00D5463B" w:rsidRDefault="00D5463B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6BFC79A1" w14:textId="0724D17D" w:rsidR="00D5463B" w:rsidRDefault="002212D4" w:rsidP="002212D4">
            <w:pPr>
              <w:widowControl w:val="0"/>
              <w:spacing w:line="240" w:lineRule="auto"/>
              <w:jc w:val="right"/>
            </w:pPr>
            <w:proofErr w:type="gramStart"/>
            <w:r>
              <w:t>unités</w:t>
            </w:r>
            <w:proofErr w:type="gramEnd"/>
          </w:p>
        </w:tc>
      </w:tr>
      <w:tr w:rsidR="00D5463B" w14:paraId="7F7CBE7B" w14:textId="77777777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0E6D" w14:textId="41361CEA" w:rsidR="00D5463B" w:rsidRDefault="00D5463B" w:rsidP="0092455C">
            <w:pPr>
              <w:widowControl w:val="0"/>
              <w:spacing w:line="240" w:lineRule="auto"/>
            </w:pPr>
            <w:r>
              <w:t>Méthanisation en injecti</w:t>
            </w:r>
            <w:r w:rsidR="002212D4">
              <w:t>on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2AFC" w14:textId="77777777" w:rsidR="00D5463B" w:rsidRDefault="00D5463B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2BABF903" w14:textId="5C577704" w:rsidR="00D5463B" w:rsidRDefault="002212D4" w:rsidP="002212D4">
            <w:pPr>
              <w:widowControl w:val="0"/>
              <w:spacing w:line="240" w:lineRule="auto"/>
              <w:jc w:val="right"/>
            </w:pPr>
            <w:proofErr w:type="gramStart"/>
            <w:r>
              <w:t>unités</w:t>
            </w:r>
            <w:proofErr w:type="gramEnd"/>
          </w:p>
        </w:tc>
      </w:tr>
      <w:tr w:rsidR="00D5463B" w14:paraId="06AB66E5" w14:textId="77777777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44EE" w14:textId="3EA8ADCE" w:rsidR="00D5463B" w:rsidRDefault="002212D4" w:rsidP="0092455C">
            <w:pPr>
              <w:widowControl w:val="0"/>
              <w:spacing w:line="240" w:lineRule="auto"/>
            </w:pPr>
            <w:r>
              <w:t>Solaire thermique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1DA0" w14:textId="77777777" w:rsidR="00D5463B" w:rsidRDefault="00D5463B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2B3761B0" w14:textId="0497B0AD" w:rsidR="002212D4" w:rsidRDefault="002212D4" w:rsidP="002212D4">
            <w:pPr>
              <w:widowControl w:val="0"/>
              <w:spacing w:line="240" w:lineRule="auto"/>
              <w:jc w:val="right"/>
            </w:pPr>
            <w:proofErr w:type="gramStart"/>
            <w:r>
              <w:t>m</w:t>
            </w:r>
            <w:proofErr w:type="gramEnd"/>
            <w:r w:rsidRPr="002212D4">
              <w:rPr>
                <w:vertAlign w:val="superscript"/>
              </w:rPr>
              <w:t>2</w:t>
            </w:r>
          </w:p>
        </w:tc>
      </w:tr>
      <w:tr w:rsidR="002212D4" w14:paraId="57D0C213" w14:textId="77777777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A6E5" w14:textId="108DB144" w:rsidR="002212D4" w:rsidRDefault="002212D4" w:rsidP="0092455C">
            <w:pPr>
              <w:widowControl w:val="0"/>
              <w:spacing w:line="240" w:lineRule="auto"/>
            </w:pPr>
            <w:r>
              <w:t>Géothermie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598F" w14:textId="77777777" w:rsidR="002212D4" w:rsidRDefault="002212D4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1CD0877B" w14:textId="77777777" w:rsidR="002212D4" w:rsidRDefault="002212D4" w:rsidP="002212D4">
            <w:pPr>
              <w:widowControl w:val="0"/>
              <w:spacing w:line="240" w:lineRule="auto"/>
              <w:jc w:val="right"/>
            </w:pPr>
            <w:r>
              <w:t>Foyers passés à la géothermie</w:t>
            </w:r>
          </w:p>
          <w:p w14:paraId="3588AFE5" w14:textId="58F61ECB" w:rsidR="002212D4" w:rsidRDefault="002212D4" w:rsidP="002212D4">
            <w:pPr>
              <w:widowControl w:val="0"/>
              <w:spacing w:line="240" w:lineRule="auto"/>
              <w:jc w:val="right"/>
            </w:pPr>
            <w:r>
              <w:t>Bâtiments passés à la géothermie</w:t>
            </w:r>
          </w:p>
        </w:tc>
      </w:tr>
      <w:tr w:rsidR="002212D4" w14:paraId="7E3E138B" w14:textId="77777777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98A3" w14:textId="23B7CB7E" w:rsidR="002212D4" w:rsidRDefault="002212D4" w:rsidP="0092455C">
            <w:pPr>
              <w:widowControl w:val="0"/>
              <w:spacing w:line="240" w:lineRule="auto"/>
            </w:pPr>
            <w:r>
              <w:t>Bois énergie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5579" w14:textId="77777777" w:rsidR="002212D4" w:rsidRDefault="002212D4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690EA2F0" w14:textId="77777777" w:rsidR="002212D4" w:rsidRDefault="002212D4" w:rsidP="002212D4">
            <w:pPr>
              <w:widowControl w:val="0"/>
              <w:spacing w:line="240" w:lineRule="auto"/>
              <w:jc w:val="right"/>
            </w:pPr>
            <w:r>
              <w:t>Petites chaufferie bois collective (100kW)</w:t>
            </w:r>
          </w:p>
          <w:p w14:paraId="4E21B588" w14:textId="718DD0CA" w:rsidR="002212D4" w:rsidRDefault="002212D4" w:rsidP="002212D4">
            <w:pPr>
              <w:widowControl w:val="0"/>
              <w:spacing w:line="240" w:lineRule="auto"/>
              <w:jc w:val="right"/>
            </w:pPr>
            <w:r>
              <w:t>Chaufferie bois sur réseau (3MW)</w:t>
            </w:r>
          </w:p>
        </w:tc>
      </w:tr>
      <w:tr w:rsidR="002212D4" w14:paraId="66D158BD" w14:textId="77777777" w:rsidTr="002212D4"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FE0C" w14:textId="75B46210" w:rsidR="002212D4" w:rsidRDefault="002212D4" w:rsidP="0092455C">
            <w:pPr>
              <w:widowControl w:val="0"/>
              <w:spacing w:line="240" w:lineRule="auto"/>
            </w:pPr>
            <w:r>
              <w:t>Autres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FC16" w14:textId="77777777" w:rsidR="002212D4" w:rsidRDefault="002212D4" w:rsidP="0092455C">
            <w:pPr>
              <w:widowControl w:val="0"/>
              <w:spacing w:line="240" w:lineRule="auto"/>
            </w:pPr>
          </w:p>
        </w:tc>
        <w:tc>
          <w:tcPr>
            <w:tcW w:w="5524" w:type="dxa"/>
          </w:tcPr>
          <w:p w14:paraId="5F1C96C8" w14:textId="77777777" w:rsidR="002212D4" w:rsidRDefault="002212D4" w:rsidP="0092455C">
            <w:pPr>
              <w:widowControl w:val="0"/>
              <w:spacing w:line="240" w:lineRule="auto"/>
            </w:pPr>
          </w:p>
        </w:tc>
      </w:tr>
    </w:tbl>
    <w:p w14:paraId="6F826616" w14:textId="77777777" w:rsidR="00D5463B" w:rsidRPr="00D5463B" w:rsidRDefault="00D5463B">
      <w:pPr>
        <w:rPr>
          <w:b/>
          <w:bCs/>
        </w:rPr>
      </w:pPr>
    </w:p>
    <w:p w14:paraId="550B92F8" w14:textId="77777777" w:rsidR="00D22B08" w:rsidRDefault="00D22B08"/>
    <w:p w14:paraId="38120F48" w14:textId="77777777" w:rsidR="00D22B08" w:rsidRDefault="00000000">
      <w:pPr>
        <w:pStyle w:val="Titre2"/>
        <w:numPr>
          <w:ilvl w:val="0"/>
          <w:numId w:val="7"/>
        </w:numPr>
      </w:pPr>
      <w:bookmarkStart w:id="4" w:name="_lq2jbcbj565x" w:colFirst="0" w:colLast="0"/>
      <w:bookmarkEnd w:id="4"/>
      <w:r>
        <w:t>Je fais un état des lieux des acteurs concernés par le développement des énergies renouvelables sur ma commune</w:t>
      </w:r>
    </w:p>
    <w:p w14:paraId="27E1192C" w14:textId="77777777" w:rsidR="00D22B08" w:rsidRDefault="00D22B08"/>
    <w:p w14:paraId="018F6290" w14:textId="77777777" w:rsidR="00D22B08" w:rsidRDefault="00000000">
      <w:pPr>
        <w:rPr>
          <w:b/>
        </w:rPr>
      </w:pPr>
      <w:r>
        <w:rPr>
          <w:b/>
        </w:rPr>
        <w:t>&gt; Je sonde les acteurs de mon territoire pour prendre en considération les projets dans les cartons ou les envies de se lancer dans la production d’énergies renouvelables</w:t>
      </w:r>
    </w:p>
    <w:p w14:paraId="74C4DCEA" w14:textId="77777777" w:rsidR="00D22B08" w:rsidRDefault="00D22B08">
      <w:pPr>
        <w:rPr>
          <w:b/>
        </w:rPr>
      </w:pPr>
    </w:p>
    <w:p w14:paraId="3F5BFC76" w14:textId="77777777" w:rsidR="00D22B08" w:rsidRDefault="00000000">
      <w:pPr>
        <w:numPr>
          <w:ilvl w:val="0"/>
          <w:numId w:val="5"/>
        </w:numPr>
      </w:pPr>
      <w:r>
        <w:t>Les détenteurs d’installations existantes</w:t>
      </w:r>
    </w:p>
    <w:p w14:paraId="46F11F32" w14:textId="77777777" w:rsidR="00D22B08" w:rsidRDefault="00000000">
      <w:pPr>
        <w:numPr>
          <w:ilvl w:val="0"/>
          <w:numId w:val="5"/>
        </w:numPr>
      </w:pPr>
      <w:r>
        <w:t>Les principaux propriétaires fonciers concernés par les zones propices</w:t>
      </w:r>
    </w:p>
    <w:p w14:paraId="2B46A352" w14:textId="77777777" w:rsidR="00D22B08" w:rsidRDefault="00000000">
      <w:pPr>
        <w:numPr>
          <w:ilvl w:val="0"/>
          <w:numId w:val="5"/>
        </w:numPr>
      </w:pPr>
      <w:r>
        <w:t>Les agriculteurs</w:t>
      </w:r>
    </w:p>
    <w:p w14:paraId="4FF458AE" w14:textId="77777777" w:rsidR="00D22B08" w:rsidRDefault="00000000">
      <w:pPr>
        <w:numPr>
          <w:ilvl w:val="0"/>
          <w:numId w:val="5"/>
        </w:numPr>
      </w:pPr>
      <w:r>
        <w:t xml:space="preserve">Les grands consommateurs (entreprises des zones d’activité et commerciale, grands bâtiments tertiaires publics ou privés) </w:t>
      </w:r>
    </w:p>
    <w:p w14:paraId="6BFAE785" w14:textId="77777777" w:rsidR="00D22B08" w:rsidRDefault="00000000">
      <w:pPr>
        <w:numPr>
          <w:ilvl w:val="0"/>
          <w:numId w:val="5"/>
        </w:numPr>
      </w:pPr>
      <w:r>
        <w:t>Les entreprises locales, détentrices de savoir-faire technique ou social pertinents pour le développement des énergies renouvelables</w:t>
      </w:r>
    </w:p>
    <w:p w14:paraId="1390D121" w14:textId="77777777" w:rsidR="00D22B08" w:rsidRDefault="00000000">
      <w:pPr>
        <w:numPr>
          <w:ilvl w:val="0"/>
          <w:numId w:val="5"/>
        </w:numPr>
      </w:pPr>
      <w:r>
        <w:t>Associations ou collectifs de citoyens engagés</w:t>
      </w:r>
    </w:p>
    <w:p w14:paraId="35B3A38C" w14:textId="77777777" w:rsidR="00D22B08" w:rsidRDefault="00D22B08">
      <w:pPr>
        <w:ind w:left="720"/>
      </w:pPr>
    </w:p>
    <w:p w14:paraId="4796136A" w14:textId="77777777" w:rsidR="00D22B08" w:rsidRDefault="00000000">
      <w:pPr>
        <w:rPr>
          <w:b/>
        </w:rPr>
      </w:pPr>
      <w:r>
        <w:rPr>
          <w:b/>
        </w:rPr>
        <w:t xml:space="preserve">&gt; Je fais la synthèse des retours : </w:t>
      </w:r>
    </w:p>
    <w:p w14:paraId="6373B660" w14:textId="77777777" w:rsidR="00D22B08" w:rsidRDefault="00D22B08"/>
    <w:p w14:paraId="69287E27" w14:textId="737046F1" w:rsidR="00D22B08" w:rsidRDefault="006C6029">
      <w:r>
        <w:t xml:space="preserve">Pour chaque projet, je précise </w:t>
      </w:r>
    </w:p>
    <w:p w14:paraId="57D372AB" w14:textId="77777777" w:rsidR="006C6029" w:rsidRDefault="006C6029" w:rsidP="006C6029">
      <w:pPr>
        <w:pStyle w:val="Paragraphedeliste"/>
        <w:numPr>
          <w:ilvl w:val="0"/>
          <w:numId w:val="11"/>
        </w:numPr>
      </w:pPr>
      <w:r>
        <w:t>Nature :</w:t>
      </w:r>
    </w:p>
    <w:p w14:paraId="65E2E3F5" w14:textId="77777777" w:rsidR="006C6029" w:rsidRDefault="006C6029" w:rsidP="006C6029">
      <w:pPr>
        <w:pStyle w:val="Paragraphedeliste"/>
        <w:numPr>
          <w:ilvl w:val="0"/>
          <w:numId w:val="11"/>
        </w:numPr>
      </w:pPr>
      <w:r>
        <w:t>Puissance de production :</w:t>
      </w:r>
    </w:p>
    <w:p w14:paraId="4C50260A" w14:textId="77777777" w:rsidR="006C6029" w:rsidRDefault="006C6029" w:rsidP="006C6029">
      <w:pPr>
        <w:pStyle w:val="Paragraphedeliste"/>
        <w:numPr>
          <w:ilvl w:val="0"/>
          <w:numId w:val="11"/>
        </w:numPr>
      </w:pPr>
      <w:r>
        <w:t>Localisation (parcelle) :</w:t>
      </w:r>
    </w:p>
    <w:p w14:paraId="39D02706" w14:textId="47C363C6" w:rsidR="006C6029" w:rsidRDefault="006C6029" w:rsidP="006C6029">
      <w:pPr>
        <w:pStyle w:val="Paragraphedeliste"/>
        <w:numPr>
          <w:ilvl w:val="0"/>
          <w:numId w:val="11"/>
        </w:numPr>
      </w:pPr>
      <w:r>
        <w:t>Surface :</w:t>
      </w:r>
    </w:p>
    <w:p w14:paraId="0175DF69" w14:textId="77777777" w:rsidR="006C6029" w:rsidRDefault="006C6029" w:rsidP="006C6029">
      <w:pPr>
        <w:pStyle w:val="Paragraphedeliste"/>
        <w:numPr>
          <w:ilvl w:val="0"/>
          <w:numId w:val="11"/>
        </w:numPr>
      </w:pPr>
      <w:r>
        <w:t>Propriétaire du foncier :</w:t>
      </w:r>
    </w:p>
    <w:p w14:paraId="517C92FB" w14:textId="22086489" w:rsidR="00D22B08" w:rsidRDefault="006C6029" w:rsidP="006C6029">
      <w:pPr>
        <w:pStyle w:val="Paragraphedeliste"/>
        <w:numPr>
          <w:ilvl w:val="0"/>
          <w:numId w:val="11"/>
        </w:numPr>
      </w:pPr>
      <w:r>
        <w:t>Porteur de projet/développeur</w:t>
      </w:r>
    </w:p>
    <w:p w14:paraId="331F87D8" w14:textId="77777777" w:rsidR="00D22B08" w:rsidRDefault="00D22B08"/>
    <w:p w14:paraId="5BAB2915" w14:textId="77777777" w:rsidR="00D22B08" w:rsidRDefault="00D22B08"/>
    <w:p w14:paraId="73472869" w14:textId="77777777" w:rsidR="007047F1" w:rsidRDefault="007047F1"/>
    <w:p w14:paraId="1B9F5EAB" w14:textId="77777777" w:rsidR="007047F1" w:rsidRDefault="007047F1"/>
    <w:p w14:paraId="24BD3F2D" w14:textId="77777777" w:rsidR="007047F1" w:rsidRDefault="007047F1"/>
    <w:p w14:paraId="67DC34A3" w14:textId="77777777" w:rsidR="007047F1" w:rsidRDefault="007047F1"/>
    <w:p w14:paraId="6E467D66" w14:textId="77777777" w:rsidR="007047F1" w:rsidRDefault="007047F1"/>
    <w:p w14:paraId="14446EE3" w14:textId="77777777" w:rsidR="007047F1" w:rsidRDefault="007047F1"/>
    <w:p w14:paraId="6B1B8A08" w14:textId="77777777" w:rsidR="007047F1" w:rsidRDefault="007047F1"/>
    <w:p w14:paraId="6B61868B" w14:textId="77777777" w:rsidR="007047F1" w:rsidRDefault="007047F1"/>
    <w:p w14:paraId="04E6786D" w14:textId="77777777" w:rsidR="007047F1" w:rsidRDefault="007047F1"/>
    <w:p w14:paraId="4C55BDE0" w14:textId="77777777" w:rsidR="007047F1" w:rsidRDefault="007047F1"/>
    <w:p w14:paraId="11C8A195" w14:textId="77777777" w:rsidR="007047F1" w:rsidRDefault="007047F1"/>
    <w:p w14:paraId="079E475B" w14:textId="77777777" w:rsidR="0057096C" w:rsidRDefault="0057096C"/>
    <w:p w14:paraId="18E29D2D" w14:textId="77777777" w:rsidR="00D22B08" w:rsidRDefault="00000000">
      <w:pPr>
        <w:rPr>
          <w:b/>
        </w:rPr>
      </w:pPr>
      <w:r>
        <w:rPr>
          <w:b/>
        </w:rPr>
        <w:t xml:space="preserve">&gt; Je priorise les zones dites “sans regret”, c'est-à-dire : </w:t>
      </w:r>
    </w:p>
    <w:p w14:paraId="48B4980C" w14:textId="77777777" w:rsidR="00D22B08" w:rsidRDefault="00000000">
      <w:pPr>
        <w:numPr>
          <w:ilvl w:val="0"/>
          <w:numId w:val="3"/>
        </w:numPr>
      </w:pPr>
      <w:proofErr w:type="gramStart"/>
      <w:r>
        <w:t>secteurs</w:t>
      </w:r>
      <w:proofErr w:type="gramEnd"/>
      <w:r>
        <w:t xml:space="preserve"> où des projets sont déjà engagés</w:t>
      </w:r>
    </w:p>
    <w:p w14:paraId="5339CFE3" w14:textId="77777777" w:rsidR="00D22B08" w:rsidRDefault="00000000">
      <w:pPr>
        <w:numPr>
          <w:ilvl w:val="0"/>
          <w:numId w:val="3"/>
        </w:numPr>
      </w:pPr>
      <w:proofErr w:type="gramStart"/>
      <w:r>
        <w:t>secteurs</w:t>
      </w:r>
      <w:proofErr w:type="gramEnd"/>
      <w:r>
        <w:t xml:space="preserve"> où le </w:t>
      </w:r>
      <w:proofErr w:type="spellStart"/>
      <w:r>
        <w:t>repowering</w:t>
      </w:r>
      <w:proofErr w:type="spellEnd"/>
      <w:r>
        <w:t xml:space="preserve"> d’un parc existant est déjà prévu</w:t>
      </w:r>
    </w:p>
    <w:p w14:paraId="6BE914E6" w14:textId="77777777" w:rsidR="00D22B08" w:rsidRDefault="00000000">
      <w:pPr>
        <w:numPr>
          <w:ilvl w:val="0"/>
          <w:numId w:val="3"/>
        </w:numPr>
      </w:pPr>
      <w:proofErr w:type="gramStart"/>
      <w:r>
        <w:t>secteurs</w:t>
      </w:r>
      <w:proofErr w:type="gramEnd"/>
      <w:r>
        <w:t xml:space="preserve"> où l’installation d’</w:t>
      </w:r>
      <w:proofErr w:type="spellStart"/>
      <w:r>
        <w:t>EnR</w:t>
      </w:r>
      <w:proofErr w:type="spellEnd"/>
      <w:r>
        <w:t xml:space="preserve"> est déjà facilitée (ex: parkings, bords de routes pour le solaire, … )</w:t>
      </w:r>
    </w:p>
    <w:p w14:paraId="67D3A8CC" w14:textId="77777777" w:rsidR="00D22B08" w:rsidRDefault="00D22B08"/>
    <w:p w14:paraId="5D67EA32" w14:textId="77777777" w:rsidR="007047F1" w:rsidRDefault="007047F1"/>
    <w:p w14:paraId="1D942A9D" w14:textId="77777777" w:rsidR="007047F1" w:rsidRDefault="007047F1"/>
    <w:p w14:paraId="4995C6C3" w14:textId="77777777" w:rsidR="007047F1" w:rsidRDefault="007047F1"/>
    <w:p w14:paraId="4D23D666" w14:textId="77777777" w:rsidR="007047F1" w:rsidRDefault="007047F1"/>
    <w:p w14:paraId="515545B5" w14:textId="77777777" w:rsidR="007047F1" w:rsidRDefault="007047F1"/>
    <w:p w14:paraId="3488A39D" w14:textId="77777777" w:rsidR="007047F1" w:rsidRDefault="007047F1"/>
    <w:p w14:paraId="18449512" w14:textId="77777777" w:rsidR="007047F1" w:rsidRDefault="007047F1"/>
    <w:p w14:paraId="3DFF9405" w14:textId="77777777" w:rsidR="00D22B08" w:rsidRDefault="00D22B08">
      <w:pPr>
        <w:rPr>
          <w:b/>
        </w:rPr>
      </w:pPr>
    </w:p>
    <w:p w14:paraId="10DE4B9A" w14:textId="77777777" w:rsidR="00D22B08" w:rsidRDefault="00000000">
      <w:pPr>
        <w:rPr>
          <w:b/>
        </w:rPr>
      </w:pPr>
      <w:r>
        <w:rPr>
          <w:b/>
        </w:rPr>
        <w:t>&gt; J’identifie les acteurs qui pourront être concernés par le développement des énergies renouvelables</w:t>
      </w:r>
    </w:p>
    <w:p w14:paraId="3B0706DF" w14:textId="77777777" w:rsidR="00D22B08" w:rsidRDefault="00D22B08">
      <w:pPr>
        <w:rPr>
          <w:b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615"/>
      </w:tblGrid>
      <w:tr w:rsidR="00D22B08" w14:paraId="69229CE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6E22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Catégorie d’acteurs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CF03" w14:textId="77777777" w:rsidR="00D22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Les acteurs identifiés</w:t>
            </w:r>
          </w:p>
        </w:tc>
      </w:tr>
      <w:tr w:rsidR="00D22B08" w14:paraId="6D52E9B7" w14:textId="77777777">
        <w:trPr>
          <w:trHeight w:val="114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0D15" w14:textId="77777777" w:rsidR="00D22B08" w:rsidRDefault="00000000">
            <w:r>
              <w:t>Le conseil municipal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C86E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22B08" w14:paraId="272D2201" w14:textId="77777777">
        <w:trPr>
          <w:trHeight w:val="1427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15CE" w14:textId="77777777" w:rsidR="00D22B08" w:rsidRDefault="00000000">
            <w:pPr>
              <w:rPr>
                <w:b/>
              </w:rPr>
            </w:pPr>
            <w:r>
              <w:t>Les riverains (habitants, activités économiques)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5148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22B08" w14:paraId="322DE69C" w14:textId="77777777">
        <w:trPr>
          <w:trHeight w:val="144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5AF5" w14:textId="77777777" w:rsidR="00D22B08" w:rsidRDefault="00000000">
            <w:pPr>
              <w:rPr>
                <w:b/>
              </w:rPr>
            </w:pPr>
            <w:r>
              <w:t>Les potentiels clients ou consommateurs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0D45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22B08" w14:paraId="48EA4436" w14:textId="77777777">
        <w:trPr>
          <w:trHeight w:val="1241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C0A5" w14:textId="77777777" w:rsidR="00D22B08" w:rsidRDefault="00000000">
            <w:r>
              <w:t xml:space="preserve">Les financeurs directs et indirects 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48D7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22B08" w14:paraId="58E28FE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98DE" w14:textId="77777777" w:rsidR="00D22B08" w:rsidRDefault="00000000">
            <w:r>
              <w:t>Autre</w:t>
            </w:r>
          </w:p>
          <w:p w14:paraId="7BC060E6" w14:textId="77777777" w:rsidR="00D22B08" w:rsidRDefault="00D22B08"/>
          <w:p w14:paraId="1E52591C" w14:textId="77777777" w:rsidR="00D22B08" w:rsidRDefault="00D22B08"/>
          <w:p w14:paraId="58313CE5" w14:textId="77777777" w:rsidR="00D22B08" w:rsidRDefault="00D22B08"/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0018" w14:textId="77777777" w:rsidR="00D22B08" w:rsidRDefault="00D22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6B87701" w14:textId="77777777" w:rsidR="00D22B08" w:rsidRDefault="00D22B08">
      <w:pPr>
        <w:rPr>
          <w:b/>
        </w:rPr>
      </w:pPr>
    </w:p>
    <w:p w14:paraId="6DBA1729" w14:textId="77777777" w:rsidR="00D22B08" w:rsidRDefault="00000000">
      <w:pPr>
        <w:rPr>
          <w:b/>
        </w:rPr>
      </w:pPr>
      <w:r>
        <w:rPr>
          <w:b/>
        </w:rPr>
        <w:t xml:space="preserve">&gt; J’évalue pour chacun : </w:t>
      </w:r>
    </w:p>
    <w:p w14:paraId="171769C5" w14:textId="5D0F7B75" w:rsidR="00D22B08" w:rsidRDefault="00000000">
      <w:pPr>
        <w:numPr>
          <w:ilvl w:val="0"/>
          <w:numId w:val="6"/>
        </w:numPr>
      </w:pPr>
      <w:r>
        <w:t xml:space="preserve">Le risque en cas de </w:t>
      </w:r>
      <w:proofErr w:type="gramStart"/>
      <w:r>
        <w:t xml:space="preserve">non </w:t>
      </w:r>
      <w:r w:rsidR="007047F1">
        <w:t>mobilisation</w:t>
      </w:r>
      <w:proofErr w:type="gramEnd"/>
      <w:r w:rsidR="007047F1">
        <w:t xml:space="preserve"> ?</w:t>
      </w:r>
      <w:r>
        <w:t xml:space="preserve"> ou </w:t>
      </w:r>
      <w:r w:rsidR="007047F1">
        <w:t>d’opposition ?</w:t>
      </w:r>
    </w:p>
    <w:p w14:paraId="7841775D" w14:textId="77777777" w:rsidR="00D22B08" w:rsidRDefault="00000000">
      <w:pPr>
        <w:numPr>
          <w:ilvl w:val="0"/>
          <w:numId w:val="6"/>
        </w:numPr>
      </w:pPr>
      <w:r>
        <w:t xml:space="preserve">Le niveau de mobilisation souhaitable (faible/moyen/élevé) et sous quelle forme (consultation, </w:t>
      </w:r>
      <w:proofErr w:type="spellStart"/>
      <w:r>
        <w:t>co</w:t>
      </w:r>
      <w:proofErr w:type="spellEnd"/>
      <w:r>
        <w:t>-élaboration, participation matérielle, …)</w:t>
      </w:r>
    </w:p>
    <w:p w14:paraId="028D31F6" w14:textId="77777777" w:rsidR="00D22B08" w:rsidRDefault="00D22B08"/>
    <w:p w14:paraId="7DC2518D" w14:textId="77777777" w:rsidR="00D22B08" w:rsidRDefault="00D22B08"/>
    <w:p w14:paraId="22BF8E5B" w14:textId="77777777" w:rsidR="00D22B08" w:rsidRDefault="00D22B08"/>
    <w:p w14:paraId="29C4F47A" w14:textId="77777777" w:rsidR="00D22B08" w:rsidRDefault="00D22B08"/>
    <w:p w14:paraId="03E3C7BD" w14:textId="77777777" w:rsidR="00D22B08" w:rsidRDefault="00D22B08"/>
    <w:p w14:paraId="547241D9" w14:textId="77777777" w:rsidR="00D22B08" w:rsidRDefault="00D22B08"/>
    <w:sectPr w:rsidR="00D22B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853"/>
    <w:multiLevelType w:val="multilevel"/>
    <w:tmpl w:val="079E9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5B72AD"/>
    <w:multiLevelType w:val="multilevel"/>
    <w:tmpl w:val="68C26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27137A"/>
    <w:multiLevelType w:val="multilevel"/>
    <w:tmpl w:val="C3B6B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349E0"/>
    <w:multiLevelType w:val="multilevel"/>
    <w:tmpl w:val="6AC0C1B2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D175B9"/>
    <w:multiLevelType w:val="multilevel"/>
    <w:tmpl w:val="243A4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522ABD"/>
    <w:multiLevelType w:val="multilevel"/>
    <w:tmpl w:val="87D8F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141D97"/>
    <w:multiLevelType w:val="hybridMultilevel"/>
    <w:tmpl w:val="B96E65BA"/>
    <w:lvl w:ilvl="0" w:tplc="DDC6AF2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4376"/>
    <w:multiLevelType w:val="hybridMultilevel"/>
    <w:tmpl w:val="9D868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22057"/>
    <w:multiLevelType w:val="multilevel"/>
    <w:tmpl w:val="DEF62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CB1114"/>
    <w:multiLevelType w:val="hybridMultilevel"/>
    <w:tmpl w:val="9F6A1ADE"/>
    <w:lvl w:ilvl="0" w:tplc="DDC6AF2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C41F1"/>
    <w:multiLevelType w:val="multilevel"/>
    <w:tmpl w:val="15F81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96239564">
    <w:abstractNumId w:val="10"/>
  </w:num>
  <w:num w:numId="2" w16cid:durableId="419374885">
    <w:abstractNumId w:val="1"/>
  </w:num>
  <w:num w:numId="3" w16cid:durableId="227543482">
    <w:abstractNumId w:val="2"/>
  </w:num>
  <w:num w:numId="4" w16cid:durableId="1731341017">
    <w:abstractNumId w:val="4"/>
  </w:num>
  <w:num w:numId="5" w16cid:durableId="656736993">
    <w:abstractNumId w:val="5"/>
  </w:num>
  <w:num w:numId="6" w16cid:durableId="1522663961">
    <w:abstractNumId w:val="8"/>
  </w:num>
  <w:num w:numId="7" w16cid:durableId="1517769481">
    <w:abstractNumId w:val="0"/>
  </w:num>
  <w:num w:numId="8" w16cid:durableId="1455439164">
    <w:abstractNumId w:val="9"/>
  </w:num>
  <w:num w:numId="9" w16cid:durableId="1552837370">
    <w:abstractNumId w:val="3"/>
  </w:num>
  <w:num w:numId="10" w16cid:durableId="1417360482">
    <w:abstractNumId w:val="6"/>
  </w:num>
  <w:num w:numId="11" w16cid:durableId="1429039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08"/>
    <w:rsid w:val="002212D4"/>
    <w:rsid w:val="0055226D"/>
    <w:rsid w:val="0057096C"/>
    <w:rsid w:val="005B5FFE"/>
    <w:rsid w:val="006C6029"/>
    <w:rsid w:val="007047F1"/>
    <w:rsid w:val="0099179A"/>
    <w:rsid w:val="00993485"/>
    <w:rsid w:val="00BD7E41"/>
    <w:rsid w:val="00D22B08"/>
    <w:rsid w:val="00D5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53FEC"/>
  <w15:docId w15:val="{55CFA112-BE51-FE43-A92F-2E5987AB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ind w:left="720" w:hanging="360"/>
      <w:outlineLvl w:val="1"/>
    </w:pPr>
    <w:rPr>
      <w:b/>
      <w:sz w:val="26"/>
      <w:szCs w:val="26"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55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za.fnccr.energiesdema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orce.asso.fr/publications/accel-enr-realisez-un-dimensionnement-coherent-de-vos-zones-d-acceleration-des-enr-ent59" TargetMode="External"/><Relationship Id="rId5" Type="http://schemas.openxmlformats.org/officeDocument/2006/relationships/hyperlink" Target="https://planification.climat-energie.gouv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TARDIEU</cp:lastModifiedBy>
  <cp:revision>2</cp:revision>
  <dcterms:created xsi:type="dcterms:W3CDTF">2024-02-22T14:56:00Z</dcterms:created>
  <dcterms:modified xsi:type="dcterms:W3CDTF">2024-02-22T14:56:00Z</dcterms:modified>
</cp:coreProperties>
</file>